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2B40A5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8-12, 2018</w:t>
      </w:r>
    </w:p>
    <w:p w:rsidR="00332307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3E788E">
        <w:rPr>
          <w:rFonts w:ascii="Helvetica" w:eastAsiaTheme="minorEastAsia" w:hAnsi="Helvetica"/>
          <w:color w:val="000000"/>
        </w:rPr>
        <w:t xml:space="preserve">Wednesday </w:t>
      </w:r>
      <w:r w:rsidR="002B40A5">
        <w:rPr>
          <w:rFonts w:ascii="Helvetica" w:eastAsiaTheme="minorEastAsia" w:hAnsi="Helvetica"/>
          <w:color w:val="000000"/>
        </w:rPr>
        <w:t>is a 1:25 dismissal for professional development.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2B40A5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2B40A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Disciplinary Core Ideas</w:t>
      </w:r>
    </w:p>
    <w:p w:rsidR="008751D3" w:rsidRPr="002B40A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Life Science</w:t>
      </w:r>
    </w:p>
    <w:p w:rsidR="008751D3" w:rsidRPr="002B40A5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2B40A5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2B40A5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2B40A5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2B40A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Earth and Space Science</w:t>
      </w:r>
    </w:p>
    <w:p w:rsidR="008751D3" w:rsidRPr="002B40A5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2B40A5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Earth’s systems</w:t>
      </w:r>
    </w:p>
    <w:p w:rsidR="008751D3" w:rsidRPr="002B40A5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Earth and human activity</w:t>
      </w:r>
    </w:p>
    <w:p w:rsidR="008751D3" w:rsidRPr="002B40A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Physical Science</w:t>
      </w:r>
    </w:p>
    <w:p w:rsidR="008751D3" w:rsidRPr="002B40A5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Matter and its interactions</w:t>
      </w:r>
    </w:p>
    <w:p w:rsidR="008751D3" w:rsidRPr="00D93CF9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D93CF9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2B40A5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Energy</w:t>
      </w:r>
    </w:p>
    <w:p w:rsidR="008751D3" w:rsidRPr="002B40A5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2B40A5">
        <w:rPr>
          <w:rFonts w:ascii="Helvetica" w:eastAsiaTheme="minorEastAsia" w:hAnsi="Helvetica"/>
          <w:color w:val="000000"/>
        </w:rPr>
        <w:tab/>
        <w:t>transfer</w:t>
      </w:r>
    </w:p>
    <w:p w:rsidR="008751D3" w:rsidRPr="002B40A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D93CF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93CF9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D93CF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93CF9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D93CF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93CF9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2B40A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Analyzing and interpreting data</w:t>
      </w:r>
    </w:p>
    <w:p w:rsidR="008751D3" w:rsidRPr="00D93CF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93CF9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8751D3" w:rsidRPr="00D93CF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93CF9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D93CF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93CF9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D93CF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93CF9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2B40A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2B40A5">
        <w:rPr>
          <w:rFonts w:ascii="Helvetica" w:eastAsiaTheme="minorEastAsia" w:hAnsi="Helvetica"/>
          <w:color w:val="000000"/>
        </w:rPr>
        <w:t>Cross-Cutting</w:t>
      </w:r>
      <w:proofErr w:type="gramEnd"/>
      <w:r w:rsidRPr="002B40A5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2B40A5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Patterns</w:t>
      </w:r>
    </w:p>
    <w:p w:rsidR="008751D3" w:rsidRPr="00D93CF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93CF9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D93CF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93CF9">
        <w:rPr>
          <w:rFonts w:ascii="Helvetica" w:eastAsiaTheme="minorEastAsia" w:hAnsi="Helvetica"/>
          <w:b/>
          <w:color w:val="000000"/>
        </w:rPr>
        <w:t>Scale, proportion, and quantity</w:t>
      </w:r>
    </w:p>
    <w:p w:rsidR="008751D3" w:rsidRPr="00D93CF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93CF9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2B40A5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Energy and matter</w:t>
      </w:r>
    </w:p>
    <w:p w:rsidR="008751D3" w:rsidRPr="002B40A5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Structure and function</w:t>
      </w:r>
    </w:p>
    <w:p w:rsidR="008751D3" w:rsidRPr="002B40A5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2B40A5">
        <w:rPr>
          <w:rFonts w:ascii="Helvetica" w:eastAsiaTheme="minorEastAsia" w:hAnsi="Helvetica"/>
          <w:color w:val="000000"/>
        </w:rPr>
        <w:t>Stability and change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3848B6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3848B6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3848B6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D93CF9" w:rsidRDefault="00530E20" w:rsidP="005032C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D93CF9" w:rsidRPr="00D93CF9" w:rsidRDefault="00D93CF9" w:rsidP="00D93CF9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93CF9">
        <w:rPr>
          <w:rFonts w:ascii="Helvetica" w:eastAsiaTheme="minorEastAsia" w:hAnsi="Helvetica"/>
          <w:color w:val="000000"/>
        </w:rPr>
        <w:t>Assign new science numbers</w:t>
      </w:r>
    </w:p>
    <w:p w:rsidR="00D93CF9" w:rsidRDefault="00D93CF9" w:rsidP="00D93CF9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book covers</w:t>
      </w:r>
    </w:p>
    <w:p w:rsidR="00D93CF9" w:rsidRDefault="00D93CF9" w:rsidP="00D93CF9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Newton’s Three Laws</w:t>
      </w:r>
    </w:p>
    <w:p w:rsidR="00D93CF9" w:rsidRDefault="00D93CF9" w:rsidP="00D93CF9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filling in the blank with statements about Newton’s Three Laws</w:t>
      </w:r>
    </w:p>
    <w:p w:rsidR="00D93CF9" w:rsidRDefault="00D93CF9" w:rsidP="00D93CF9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with class the definition of momentum, challenge the class to figure out how a small student and a large student could have the same momentum</w:t>
      </w:r>
    </w:p>
    <w:p w:rsidR="009C4387" w:rsidRPr="00D93CF9" w:rsidRDefault="00D93CF9" w:rsidP="00D93CF9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read 6.3 Momentum pages 166-169 and take book notes</w:t>
      </w:r>
    </w:p>
    <w:p w:rsidR="00842166" w:rsidRDefault="00842166" w:rsidP="005032C1">
      <w:pPr>
        <w:spacing w:after="0"/>
        <w:rPr>
          <w:rFonts w:ascii="Helvetica" w:eastAsiaTheme="minorEastAsia" w:hAnsi="Helvetica"/>
          <w:color w:val="000000"/>
        </w:rPr>
      </w:pPr>
    </w:p>
    <w:p w:rsidR="00D93CF9" w:rsidRDefault="005032C1" w:rsidP="002B40A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D93CF9" w:rsidRPr="00D93CF9" w:rsidRDefault="00D93CF9" w:rsidP="00D93CF9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93CF9">
        <w:rPr>
          <w:rFonts w:ascii="Helvetica" w:eastAsiaTheme="minorEastAsia" w:hAnsi="Helvetica"/>
          <w:color w:val="000000"/>
        </w:rPr>
        <w:t>Finish reading and taking book notes over pages 166-169</w:t>
      </w:r>
    </w:p>
    <w:p w:rsidR="00D93CF9" w:rsidRDefault="00D93CF9" w:rsidP="00D93CF9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Discussion notes—objects with same masses and different velocities, who has the largest momentum; objects with same velocities and different masses, who has the largest momentum (act out with students)</w:t>
      </w:r>
    </w:p>
    <w:p w:rsidR="002B40A5" w:rsidRPr="00D93CF9" w:rsidRDefault="00D93CF9" w:rsidP="00D93CF9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6 Test for Friday</w:t>
      </w:r>
    </w:p>
    <w:p w:rsidR="008C2E23" w:rsidRDefault="008C2E23" w:rsidP="002B40A5">
      <w:pPr>
        <w:spacing w:after="0"/>
        <w:rPr>
          <w:rFonts w:ascii="Helvetica" w:eastAsiaTheme="minorEastAsia" w:hAnsi="Helvetica"/>
          <w:color w:val="000000"/>
        </w:rPr>
      </w:pPr>
    </w:p>
    <w:p w:rsidR="00D93CF9" w:rsidRDefault="009A0D1B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2B40A5">
        <w:rPr>
          <w:rFonts w:ascii="Helvetica" w:eastAsiaTheme="minorEastAsia" w:hAnsi="Helvetica"/>
          <w:color w:val="000000"/>
        </w:rPr>
        <w:t>shortened periods</w:t>
      </w:r>
    </w:p>
    <w:p w:rsidR="00D93CF9" w:rsidRPr="00D93CF9" w:rsidRDefault="00D93CF9" w:rsidP="00D93CF9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93CF9">
        <w:rPr>
          <w:rFonts w:ascii="Helvetica" w:eastAsiaTheme="minorEastAsia" w:hAnsi="Helvetica"/>
          <w:color w:val="000000"/>
        </w:rPr>
        <w:t>T-Chart, examples and non-examples of projectile motion</w:t>
      </w:r>
    </w:p>
    <w:p w:rsidR="00D93CF9" w:rsidRDefault="00D93CF9" w:rsidP="00D93CF9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Go Fish for Chapter 6 Vocabulary </w:t>
      </w:r>
    </w:p>
    <w:p w:rsidR="00D93CF9" w:rsidRDefault="00D93CF9" w:rsidP="00D93CF9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together examples of projectile motion, statements about Newton’s Laws, largest momentum</w:t>
      </w:r>
    </w:p>
    <w:p w:rsidR="00EE0B0E" w:rsidRPr="00D93CF9" w:rsidRDefault="00D93CF9" w:rsidP="00D93CF9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6 Vocabulary WS</w:t>
      </w:r>
    </w:p>
    <w:p w:rsidR="006B2C3B" w:rsidRDefault="006B2C3B" w:rsidP="003E575D">
      <w:pPr>
        <w:spacing w:after="0"/>
        <w:rPr>
          <w:rFonts w:ascii="Helvetica" w:eastAsiaTheme="minorEastAsia" w:hAnsi="Helvetica"/>
          <w:color w:val="000000"/>
        </w:rPr>
      </w:pPr>
    </w:p>
    <w:p w:rsidR="00D93CF9" w:rsidRDefault="005E6251" w:rsidP="002B40A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D93CF9" w:rsidRPr="00D93CF9" w:rsidRDefault="00D93CF9" w:rsidP="00D93CF9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93CF9">
        <w:rPr>
          <w:rFonts w:ascii="Helvetica" w:eastAsiaTheme="minorEastAsia" w:hAnsi="Helvetica"/>
          <w:color w:val="000000"/>
        </w:rPr>
        <w:t>Check Chapter 6 Vocabulary WS</w:t>
      </w:r>
    </w:p>
    <w:p w:rsidR="00D93CF9" w:rsidRDefault="00D93CF9" w:rsidP="00D93CF9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D93CF9" w:rsidRDefault="00D93CF9" w:rsidP="00D93CF9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Newton’s Cradle—relate to Newton’s Laws</w:t>
      </w:r>
    </w:p>
    <w:p w:rsidR="00D93CF9" w:rsidRDefault="00D93CF9" w:rsidP="00D93CF9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of two or three—Coin in a Cup—relate to Newton’s Laws</w:t>
      </w:r>
    </w:p>
    <w:p w:rsidR="002B40A5" w:rsidRPr="00D93CF9" w:rsidRDefault="00D93CF9" w:rsidP="00D93CF9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CC2EB4" w:rsidRDefault="00CC2EB4" w:rsidP="002B40A5">
      <w:pPr>
        <w:spacing w:after="0"/>
        <w:rPr>
          <w:rFonts w:ascii="Helvetica" w:eastAsiaTheme="minorEastAsia" w:hAnsi="Helvetica"/>
          <w:color w:val="000000"/>
        </w:rPr>
      </w:pPr>
    </w:p>
    <w:p w:rsidR="00D93CF9" w:rsidRDefault="00A958B5" w:rsidP="002B40A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D93CF9" w:rsidRPr="00D93CF9" w:rsidRDefault="00D93CF9" w:rsidP="00D93CF9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93CF9">
        <w:rPr>
          <w:rFonts w:ascii="Helvetica" w:eastAsiaTheme="minorEastAsia" w:hAnsi="Helvetica"/>
          <w:color w:val="000000"/>
        </w:rPr>
        <w:t>Chapter 6 Test—Forces and Motion</w:t>
      </w:r>
    </w:p>
    <w:p w:rsidR="0039530A" w:rsidRPr="00D93CF9" w:rsidRDefault="00D93CF9" w:rsidP="00D93CF9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ABC Chart—Science Words from Chapters 1-6</w:t>
      </w:r>
      <w:r w:rsidR="0039530A" w:rsidRPr="00D93CF9"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15"/>
  </w:num>
  <w:num w:numId="5">
    <w:abstractNumId w:val="32"/>
  </w:num>
  <w:num w:numId="6">
    <w:abstractNumId w:val="28"/>
  </w:num>
  <w:num w:numId="7">
    <w:abstractNumId w:val="7"/>
  </w:num>
  <w:num w:numId="8">
    <w:abstractNumId w:val="27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31"/>
  </w:num>
  <w:num w:numId="15">
    <w:abstractNumId w:val="0"/>
  </w:num>
  <w:num w:numId="16">
    <w:abstractNumId w:val="9"/>
  </w:num>
  <w:num w:numId="17">
    <w:abstractNumId w:val="6"/>
  </w:num>
  <w:num w:numId="18">
    <w:abstractNumId w:val="16"/>
  </w:num>
  <w:num w:numId="19">
    <w:abstractNumId w:val="23"/>
  </w:num>
  <w:num w:numId="20">
    <w:abstractNumId w:val="30"/>
  </w:num>
  <w:num w:numId="21">
    <w:abstractNumId w:val="25"/>
  </w:num>
  <w:num w:numId="22">
    <w:abstractNumId w:val="2"/>
  </w:num>
  <w:num w:numId="23">
    <w:abstractNumId w:val="26"/>
  </w:num>
  <w:num w:numId="24">
    <w:abstractNumId w:val="17"/>
  </w:num>
  <w:num w:numId="25">
    <w:abstractNumId w:val="12"/>
  </w:num>
  <w:num w:numId="26">
    <w:abstractNumId w:val="3"/>
  </w:num>
  <w:num w:numId="27">
    <w:abstractNumId w:val="11"/>
  </w:num>
  <w:num w:numId="28">
    <w:abstractNumId w:val="18"/>
  </w:num>
  <w:num w:numId="29">
    <w:abstractNumId w:val="20"/>
  </w:num>
  <w:num w:numId="30">
    <w:abstractNumId w:val="19"/>
  </w:num>
  <w:num w:numId="31">
    <w:abstractNumId w:val="22"/>
  </w:num>
  <w:num w:numId="32">
    <w:abstractNumId w:val="24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4753B"/>
    <w:rsid w:val="00053FE4"/>
    <w:rsid w:val="00055B7D"/>
    <w:rsid w:val="000617AC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B40A5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848B6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08A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E788E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752D"/>
    <w:rsid w:val="0050031B"/>
    <w:rsid w:val="005013A0"/>
    <w:rsid w:val="005032C1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0AD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588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49D"/>
    <w:rsid w:val="007636DF"/>
    <w:rsid w:val="007642E2"/>
    <w:rsid w:val="0077030A"/>
    <w:rsid w:val="00770955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3218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D00"/>
    <w:rsid w:val="009C2E96"/>
    <w:rsid w:val="009C4387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5E61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3CF9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487"/>
    <w:rsid w:val="00E95E92"/>
    <w:rsid w:val="00E9652B"/>
    <w:rsid w:val="00E96A6F"/>
    <w:rsid w:val="00EA00B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672"/>
    <w:rsid w:val="00EC4C51"/>
    <w:rsid w:val="00EC5CD5"/>
    <w:rsid w:val="00ED4978"/>
    <w:rsid w:val="00ED755A"/>
    <w:rsid w:val="00EE0B0E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3</Pages>
  <Words>354</Words>
  <Characters>2019</Characters>
  <Application>Microsoft Macintosh Word</Application>
  <DocSecurity>0</DocSecurity>
  <Lines>16</Lines>
  <Paragraphs>4</Paragraphs>
  <ScaleCrop>false</ScaleCrop>
  <Company>MCSD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560</cp:revision>
  <cp:lastPrinted>2017-12-15T18:38:00Z</cp:lastPrinted>
  <dcterms:created xsi:type="dcterms:W3CDTF">2010-08-13T14:26:00Z</dcterms:created>
  <dcterms:modified xsi:type="dcterms:W3CDTF">2017-12-15T18:39:00Z</dcterms:modified>
</cp:coreProperties>
</file>