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CC78EF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16-20</w:t>
      </w:r>
      <w:r w:rsidR="002B40A5">
        <w:rPr>
          <w:rFonts w:ascii="Helvetica" w:eastAsiaTheme="minorEastAsia" w:hAnsi="Helvetica"/>
          <w:color w:val="000000"/>
        </w:rPr>
        <w:t>, 2018</w:t>
      </w:r>
    </w:p>
    <w:p w:rsidR="002F5F3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3B42A3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3B42A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3B42A3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CC78E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Disciplinary Core Ideas</w:t>
      </w:r>
    </w:p>
    <w:p w:rsidR="008751D3" w:rsidRPr="00CC78E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Life Science</w:t>
      </w:r>
    </w:p>
    <w:p w:rsidR="008751D3" w:rsidRPr="00CC78EF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CC78EF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CC78EF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CC78EF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CC78E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Earth and Space Science</w:t>
      </w:r>
    </w:p>
    <w:p w:rsidR="008751D3" w:rsidRPr="00CC78EF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CC78EF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Earth’s systems</w:t>
      </w:r>
    </w:p>
    <w:p w:rsidR="008751D3" w:rsidRPr="00CC78EF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Earth and human activity</w:t>
      </w:r>
    </w:p>
    <w:p w:rsidR="008751D3" w:rsidRPr="00CC78E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Physical Science</w:t>
      </w:r>
    </w:p>
    <w:p w:rsidR="008751D3" w:rsidRPr="009721AC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Matte</w:t>
      </w:r>
      <w:r w:rsidRPr="009721AC">
        <w:rPr>
          <w:rFonts w:ascii="Helvetica" w:eastAsiaTheme="minorEastAsia" w:hAnsi="Helvetica"/>
          <w:b/>
          <w:color w:val="000000"/>
        </w:rPr>
        <w:t>r and its interactions</w:t>
      </w:r>
    </w:p>
    <w:p w:rsidR="008751D3" w:rsidRPr="00CC78EF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CC78EF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Energy</w:t>
      </w:r>
    </w:p>
    <w:p w:rsidR="008751D3" w:rsidRPr="00CC78EF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CC78EF">
        <w:rPr>
          <w:rFonts w:ascii="Helvetica" w:eastAsiaTheme="minorEastAsia" w:hAnsi="Helvetica"/>
          <w:color w:val="000000"/>
        </w:rPr>
        <w:tab/>
        <w:t>transfer</w:t>
      </w:r>
    </w:p>
    <w:p w:rsidR="008751D3" w:rsidRPr="00CC78E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9721A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9721A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CC78EF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9721A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CC78EF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9721A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9721A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9721AC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CC78EF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CC78EF">
        <w:rPr>
          <w:rFonts w:ascii="Helvetica" w:eastAsiaTheme="minorEastAsia" w:hAnsi="Helvetica"/>
          <w:color w:val="000000"/>
        </w:rPr>
        <w:t>Cross-Cutting</w:t>
      </w:r>
      <w:proofErr w:type="gramEnd"/>
      <w:r w:rsidRPr="00CC78EF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9721AC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Patterns</w:t>
      </w:r>
    </w:p>
    <w:p w:rsidR="008751D3" w:rsidRPr="00CC78EF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Cause and effect</w:t>
      </w:r>
    </w:p>
    <w:p w:rsidR="008751D3" w:rsidRPr="00CC78EF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9721AC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9721AC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9721AC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CC78EF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Structure and function</w:t>
      </w:r>
    </w:p>
    <w:p w:rsidR="008751D3" w:rsidRPr="00CC78EF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CC78EF">
        <w:rPr>
          <w:rFonts w:ascii="Helvetica" w:eastAsiaTheme="minorEastAsia" w:hAnsi="Helvetica"/>
          <w:color w:val="000000"/>
        </w:rPr>
        <w:t>Stability and change</w:t>
      </w:r>
    </w:p>
    <w:p w:rsidR="008751D3" w:rsidRPr="00CC78EF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CC78EF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C78EF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CC78EF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9721AC" w:rsidRDefault="00530E20" w:rsidP="0003167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9721AC" w:rsidRPr="009721AC" w:rsidRDefault="009721AC" w:rsidP="009721A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21AC">
        <w:rPr>
          <w:rFonts w:ascii="Helvetica" w:eastAsiaTheme="minorEastAsia" w:hAnsi="Helvetica"/>
          <w:color w:val="000000"/>
        </w:rPr>
        <w:t>Go over Chapter 12 Test—The Periodic Table</w:t>
      </w:r>
    </w:p>
    <w:p w:rsidR="009721AC" w:rsidRDefault="009721AC" w:rsidP="009721A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Journal, See semester grades to this point</w:t>
      </w:r>
    </w:p>
    <w:p w:rsidR="009721AC" w:rsidRDefault="009721AC" w:rsidP="009721A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9721AC" w:rsidRDefault="009721AC" w:rsidP="009721A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penny analogy to introduce ionic bonds</w:t>
      </w:r>
    </w:p>
    <w:p w:rsidR="009721AC" w:rsidRDefault="009721AC" w:rsidP="009721A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periodic table to work out how many valence electrons each group has, how many electrons it wants to give up or take, and what its charge is</w:t>
      </w:r>
    </w:p>
    <w:p w:rsidR="00D578E3" w:rsidRPr="009721AC" w:rsidRDefault="009721AC" w:rsidP="009721AC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out ionic compounds</w:t>
      </w:r>
    </w:p>
    <w:p w:rsidR="00842166" w:rsidRDefault="00842166" w:rsidP="00031675">
      <w:pPr>
        <w:spacing w:after="0"/>
        <w:rPr>
          <w:rFonts w:ascii="Helvetica" w:eastAsiaTheme="minorEastAsia" w:hAnsi="Helvetica"/>
          <w:color w:val="000000"/>
        </w:rPr>
      </w:pPr>
    </w:p>
    <w:p w:rsidR="009721AC" w:rsidRDefault="005032C1" w:rsidP="00CC78E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9721AC" w:rsidRPr="009721AC" w:rsidRDefault="009721AC" w:rsidP="009721AC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21AC">
        <w:rPr>
          <w:rFonts w:ascii="Helvetica" w:eastAsiaTheme="minorEastAsia" w:hAnsi="Helvetica"/>
          <w:color w:val="000000"/>
        </w:rPr>
        <w:t>Review groups on periodic table and how many electrons they want to give up or take, what their charges are</w:t>
      </w:r>
    </w:p>
    <w:p w:rsidR="00CC78EF" w:rsidRPr="009721AC" w:rsidRDefault="009721AC" w:rsidP="009721AC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Read, discuss, and take book notes 13.1 Electrons and Chemical Bonding pages 364-367</w:t>
      </w:r>
    </w:p>
    <w:p w:rsidR="007A67BC" w:rsidRDefault="007A67BC" w:rsidP="00CC78EF">
      <w:pPr>
        <w:spacing w:after="0"/>
        <w:rPr>
          <w:rFonts w:ascii="Helvetica" w:eastAsiaTheme="minorEastAsia" w:hAnsi="Helvetica"/>
          <w:color w:val="000000"/>
        </w:rPr>
      </w:pPr>
    </w:p>
    <w:p w:rsidR="009721AC" w:rsidRDefault="009A0D1B" w:rsidP="00E3186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02ECF">
        <w:rPr>
          <w:rFonts w:ascii="Helvetica" w:eastAsiaTheme="minorEastAsia" w:hAnsi="Helvetica"/>
          <w:color w:val="000000"/>
        </w:rPr>
        <w:t>shortened periods</w:t>
      </w:r>
    </w:p>
    <w:p w:rsidR="009721AC" w:rsidRPr="009721AC" w:rsidRDefault="009721AC" w:rsidP="009721AC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21AC">
        <w:rPr>
          <w:rFonts w:ascii="Helvetica" w:eastAsiaTheme="minorEastAsia" w:hAnsi="Helvetica"/>
          <w:color w:val="000000"/>
        </w:rPr>
        <w:t xml:space="preserve">Practice ionic compounds (Be and F, </w:t>
      </w:r>
      <w:proofErr w:type="spellStart"/>
      <w:r w:rsidRPr="009721AC">
        <w:rPr>
          <w:rFonts w:ascii="Helvetica" w:eastAsiaTheme="minorEastAsia" w:hAnsi="Helvetica"/>
          <w:color w:val="000000"/>
        </w:rPr>
        <w:t>Ga</w:t>
      </w:r>
      <w:proofErr w:type="spellEnd"/>
      <w:r w:rsidRPr="009721AC">
        <w:rPr>
          <w:rFonts w:ascii="Helvetica" w:eastAsiaTheme="minorEastAsia" w:hAnsi="Helvetica"/>
          <w:color w:val="000000"/>
        </w:rPr>
        <w:t xml:space="preserve"> and </w:t>
      </w:r>
      <w:proofErr w:type="spellStart"/>
      <w:r w:rsidRPr="009721AC">
        <w:rPr>
          <w:rFonts w:ascii="Helvetica" w:eastAsiaTheme="minorEastAsia" w:hAnsi="Helvetica"/>
          <w:color w:val="000000"/>
        </w:rPr>
        <w:t>Cl</w:t>
      </w:r>
      <w:proofErr w:type="spellEnd"/>
      <w:r w:rsidRPr="009721AC">
        <w:rPr>
          <w:rFonts w:ascii="Helvetica" w:eastAsiaTheme="minorEastAsia" w:hAnsi="Helvetica"/>
          <w:color w:val="000000"/>
        </w:rPr>
        <w:t>, B and P)</w:t>
      </w:r>
    </w:p>
    <w:p w:rsidR="009721AC" w:rsidRDefault="009721AC" w:rsidP="009721AC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together 13.2 Ionic Bonds pages 368-371 and take book notes</w:t>
      </w:r>
    </w:p>
    <w:p w:rsidR="00D578E3" w:rsidRPr="009721AC" w:rsidRDefault="009721AC" w:rsidP="009721AC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Work out ionic diagrams for Ionic Compounds (Na and </w:t>
      </w:r>
      <w:proofErr w:type="spellStart"/>
      <w:r>
        <w:rPr>
          <w:rFonts w:ascii="Helvetica" w:eastAsiaTheme="minorEastAsia" w:hAnsi="Helvetica"/>
          <w:color w:val="000000"/>
        </w:rPr>
        <w:t>Cl</w:t>
      </w:r>
      <w:proofErr w:type="spellEnd"/>
      <w:r>
        <w:rPr>
          <w:rFonts w:ascii="Helvetica" w:eastAsiaTheme="minorEastAsia" w:hAnsi="Helvetica"/>
          <w:color w:val="000000"/>
        </w:rPr>
        <w:t xml:space="preserve">, K and Br, Mg and </w:t>
      </w:r>
      <w:proofErr w:type="spellStart"/>
      <w:r>
        <w:rPr>
          <w:rFonts w:ascii="Helvetica" w:eastAsiaTheme="minorEastAsia" w:hAnsi="Helvetica"/>
          <w:color w:val="000000"/>
        </w:rPr>
        <w:t>Cl</w:t>
      </w:r>
      <w:proofErr w:type="spellEnd"/>
      <w:r>
        <w:rPr>
          <w:rFonts w:ascii="Helvetica" w:eastAsiaTheme="minorEastAsia" w:hAnsi="Helvetica"/>
          <w:color w:val="000000"/>
        </w:rPr>
        <w:t>, Al and F)</w:t>
      </w:r>
    </w:p>
    <w:p w:rsidR="006B2C3B" w:rsidRDefault="006B2C3B" w:rsidP="00E3186E">
      <w:pPr>
        <w:spacing w:after="0"/>
        <w:rPr>
          <w:rFonts w:ascii="Helvetica" w:eastAsiaTheme="minorEastAsia" w:hAnsi="Helvetica"/>
          <w:color w:val="000000"/>
        </w:rPr>
      </w:pPr>
    </w:p>
    <w:p w:rsidR="009721AC" w:rsidRDefault="005E6251" w:rsidP="00302EC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9721AC" w:rsidRPr="009721AC" w:rsidRDefault="009721AC" w:rsidP="009721AC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21AC">
        <w:rPr>
          <w:rFonts w:ascii="Helvetica" w:eastAsiaTheme="minorEastAsia" w:hAnsi="Helvetica"/>
          <w:color w:val="000000"/>
        </w:rPr>
        <w:t xml:space="preserve">Work out diagrams for Ionic Compounds (Cs and I, B and </w:t>
      </w:r>
      <w:proofErr w:type="spellStart"/>
      <w:r w:rsidRPr="009721AC">
        <w:rPr>
          <w:rFonts w:ascii="Helvetica" w:eastAsiaTheme="minorEastAsia" w:hAnsi="Helvetica"/>
          <w:color w:val="000000"/>
        </w:rPr>
        <w:t>Cl</w:t>
      </w:r>
      <w:proofErr w:type="spellEnd"/>
      <w:r w:rsidRPr="009721AC">
        <w:rPr>
          <w:rFonts w:ascii="Helvetica" w:eastAsiaTheme="minorEastAsia" w:hAnsi="Helvetica"/>
          <w:color w:val="000000"/>
        </w:rPr>
        <w:t>, Ca and Br)</w:t>
      </w:r>
    </w:p>
    <w:p w:rsidR="009721AC" w:rsidRDefault="009721AC" w:rsidP="009721AC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Go Fish for Chapter 13 Vocabulary </w:t>
      </w:r>
    </w:p>
    <w:p w:rsidR="00D578E3" w:rsidRPr="009721AC" w:rsidRDefault="009721AC" w:rsidP="009721AC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13 Vocabulary WS</w:t>
      </w:r>
    </w:p>
    <w:p w:rsidR="00CC2EB4" w:rsidRDefault="00CC2EB4" w:rsidP="00302ECF">
      <w:pPr>
        <w:spacing w:after="0"/>
        <w:rPr>
          <w:rFonts w:ascii="Helvetica" w:eastAsiaTheme="minorEastAsia" w:hAnsi="Helvetica"/>
          <w:color w:val="000000"/>
        </w:rPr>
      </w:pPr>
    </w:p>
    <w:p w:rsidR="009721AC" w:rsidRDefault="00A958B5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E206A1">
        <w:rPr>
          <w:rFonts w:ascii="Helvetica" w:eastAsiaTheme="minorEastAsia" w:hAnsi="Helvetica"/>
          <w:color w:val="000000"/>
        </w:rPr>
        <w:t>—</w:t>
      </w:r>
    </w:p>
    <w:p w:rsidR="009721AC" w:rsidRPr="009721AC" w:rsidRDefault="009721AC" w:rsidP="009721AC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9721AC">
        <w:rPr>
          <w:rFonts w:ascii="Helvetica" w:eastAsiaTheme="minorEastAsia" w:hAnsi="Helvetica"/>
          <w:color w:val="000000"/>
        </w:rPr>
        <w:t>Check Chapter 13 Vocabulary WS</w:t>
      </w:r>
    </w:p>
    <w:p w:rsidR="009721AC" w:rsidRDefault="009721AC" w:rsidP="009721AC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13 Test—Chemical Bonding—for Tuesday</w:t>
      </w:r>
    </w:p>
    <w:p w:rsidR="009721AC" w:rsidRDefault="009721AC" w:rsidP="009721AC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9721AC" w:rsidRDefault="009721AC" w:rsidP="009721AC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Construct chart in notes with group number, number of valence electrons, charge</w:t>
      </w:r>
    </w:p>
    <w:p w:rsidR="00D578E3" w:rsidRPr="009721AC" w:rsidRDefault="009721AC" w:rsidP="009721AC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telling group number, number of valence electrons, charge</w:t>
      </w: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D7DED"/>
    <w:multiLevelType w:val="hybridMultilevel"/>
    <w:tmpl w:val="385A460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31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16"/>
  </w:num>
  <w:num w:numId="5">
    <w:abstractNumId w:val="33"/>
  </w:num>
  <w:num w:numId="6">
    <w:abstractNumId w:val="29"/>
  </w:num>
  <w:num w:numId="7">
    <w:abstractNumId w:val="7"/>
  </w:num>
  <w:num w:numId="8">
    <w:abstractNumId w:val="28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32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24"/>
  </w:num>
  <w:num w:numId="20">
    <w:abstractNumId w:val="31"/>
  </w:num>
  <w:num w:numId="21">
    <w:abstractNumId w:val="26"/>
  </w:num>
  <w:num w:numId="22">
    <w:abstractNumId w:val="2"/>
  </w:num>
  <w:num w:numId="23">
    <w:abstractNumId w:val="27"/>
  </w:num>
  <w:num w:numId="24">
    <w:abstractNumId w:val="18"/>
  </w:num>
  <w:num w:numId="25">
    <w:abstractNumId w:val="13"/>
  </w:num>
  <w:num w:numId="26">
    <w:abstractNumId w:val="3"/>
  </w:num>
  <w:num w:numId="27">
    <w:abstractNumId w:val="12"/>
  </w:num>
  <w:num w:numId="28">
    <w:abstractNumId w:val="19"/>
  </w:num>
  <w:num w:numId="29">
    <w:abstractNumId w:val="21"/>
  </w:num>
  <w:num w:numId="30">
    <w:abstractNumId w:val="20"/>
  </w:num>
  <w:num w:numId="31">
    <w:abstractNumId w:val="23"/>
  </w:num>
  <w:num w:numId="32">
    <w:abstractNumId w:val="25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1675"/>
    <w:rsid w:val="0003296F"/>
    <w:rsid w:val="00034910"/>
    <w:rsid w:val="00034D4D"/>
    <w:rsid w:val="00036A54"/>
    <w:rsid w:val="00037950"/>
    <w:rsid w:val="00040C42"/>
    <w:rsid w:val="00041503"/>
    <w:rsid w:val="00044407"/>
    <w:rsid w:val="00044E13"/>
    <w:rsid w:val="00045BDC"/>
    <w:rsid w:val="0004753B"/>
    <w:rsid w:val="00053226"/>
    <w:rsid w:val="00053FE4"/>
    <w:rsid w:val="00055B7D"/>
    <w:rsid w:val="000617AC"/>
    <w:rsid w:val="00061E9B"/>
    <w:rsid w:val="00062D13"/>
    <w:rsid w:val="00067709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5BA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27874"/>
    <w:rsid w:val="0013119C"/>
    <w:rsid w:val="0013388A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A7323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06E5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4FB0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B40A5"/>
    <w:rsid w:val="002C287F"/>
    <w:rsid w:val="002C2B36"/>
    <w:rsid w:val="002C317A"/>
    <w:rsid w:val="002D0BAE"/>
    <w:rsid w:val="002D1433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5F33"/>
    <w:rsid w:val="002F6057"/>
    <w:rsid w:val="002F7E68"/>
    <w:rsid w:val="00301B97"/>
    <w:rsid w:val="00301CD7"/>
    <w:rsid w:val="00302ECF"/>
    <w:rsid w:val="00304622"/>
    <w:rsid w:val="003050B5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45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27C9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42A3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81A39"/>
    <w:rsid w:val="004940AA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6A00"/>
    <w:rsid w:val="004F752D"/>
    <w:rsid w:val="0050031B"/>
    <w:rsid w:val="005013A0"/>
    <w:rsid w:val="005032C1"/>
    <w:rsid w:val="00504AEC"/>
    <w:rsid w:val="00505688"/>
    <w:rsid w:val="00505BC3"/>
    <w:rsid w:val="00507956"/>
    <w:rsid w:val="005109FC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1DDE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3B8E"/>
    <w:rsid w:val="00644DB6"/>
    <w:rsid w:val="0064529B"/>
    <w:rsid w:val="00647584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1F63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070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588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6BF"/>
    <w:rsid w:val="00723EFE"/>
    <w:rsid w:val="0072506F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040A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2F72"/>
    <w:rsid w:val="00793117"/>
    <w:rsid w:val="00794267"/>
    <w:rsid w:val="00797943"/>
    <w:rsid w:val="007A1A89"/>
    <w:rsid w:val="007A3524"/>
    <w:rsid w:val="007A5FC5"/>
    <w:rsid w:val="007A67BC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468BE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0CAE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243E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21AC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0730C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5FDC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5202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036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AE0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77A5B"/>
    <w:rsid w:val="00B81E09"/>
    <w:rsid w:val="00B84A90"/>
    <w:rsid w:val="00B8556C"/>
    <w:rsid w:val="00B85E61"/>
    <w:rsid w:val="00B8662E"/>
    <w:rsid w:val="00B875B7"/>
    <w:rsid w:val="00B96EF0"/>
    <w:rsid w:val="00B97001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396B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5245"/>
    <w:rsid w:val="00C26AD3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4E80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C78EF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06F80"/>
    <w:rsid w:val="00D1155F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578E3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3CF9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55F2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6A1"/>
    <w:rsid w:val="00E2098A"/>
    <w:rsid w:val="00E24421"/>
    <w:rsid w:val="00E25DCB"/>
    <w:rsid w:val="00E2659C"/>
    <w:rsid w:val="00E3186E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76CB4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672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36B5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05FD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69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3</Pages>
  <Words>356</Words>
  <Characters>2030</Characters>
  <Application>Microsoft Macintosh Word</Application>
  <DocSecurity>0</DocSecurity>
  <Lines>16</Lines>
  <Paragraphs>4</Paragraphs>
  <ScaleCrop>false</ScaleCrop>
  <Company>MCSD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589</cp:revision>
  <cp:lastPrinted>2018-04-04T13:20:00Z</cp:lastPrinted>
  <dcterms:created xsi:type="dcterms:W3CDTF">2010-08-13T14:26:00Z</dcterms:created>
  <dcterms:modified xsi:type="dcterms:W3CDTF">2018-04-04T13:21:00Z</dcterms:modified>
</cp:coreProperties>
</file>